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FC09" w14:textId="314308D1" w:rsidR="00054568" w:rsidRDefault="001A29D0">
      <w:pP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pt-BR"/>
          <w14:ligatures w14:val="none"/>
        </w:rPr>
        <w:t>Bom dia!!!!</w:t>
      </w:r>
    </w:p>
    <w:p w14:paraId="55D5A57E" w14:textId="77777777" w:rsidR="001A29D0" w:rsidRDefault="001A29D0">
      <w:pP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pt-BR"/>
          <w14:ligatures w14:val="none"/>
        </w:rPr>
        <w:t>Concluir o curso de pós-graduação em Contabilidade, Auditoria e Perícia Contábil em 2023 e gostaria de receber as ementas das disciplinas cursadas.</w:t>
      </w:r>
    </w:p>
    <w:p w14:paraId="289D34D9" w14:textId="23340FAC" w:rsidR="001A29D0" w:rsidRDefault="001A29D0">
      <w:pP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pt-BR"/>
          <w14:ligatures w14:val="none"/>
        </w:rPr>
        <w:t xml:space="preserve">Como devo proceder para receber as ementas? </w:t>
      </w:r>
    </w:p>
    <w:p w14:paraId="28FC09EC" w14:textId="507DE6DF" w:rsidR="00CA7852" w:rsidRDefault="00CA7852"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pt-BR"/>
          <w14:ligatures w14:val="none"/>
        </w:rPr>
        <w:t>Geraldo Pedro Dambros – CPF: 904.440.197-15</w:t>
      </w:r>
    </w:p>
    <w:sectPr w:rsidR="00CA7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DC"/>
    <w:rsid w:val="00054568"/>
    <w:rsid w:val="000853DC"/>
    <w:rsid w:val="001A29D0"/>
    <w:rsid w:val="00C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D75D"/>
  <w15:docId w15:val="{83C7C0D4-80E4-4CBE-A17A-337E6CF7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Bromenschenkel</dc:creator>
  <cp:keywords/>
  <dc:description/>
  <cp:lastModifiedBy>Lourdes Bromenschenkel</cp:lastModifiedBy>
  <cp:revision>3</cp:revision>
  <dcterms:created xsi:type="dcterms:W3CDTF">2024-01-26T10:27:00Z</dcterms:created>
  <dcterms:modified xsi:type="dcterms:W3CDTF">2024-02-29T06:20:00Z</dcterms:modified>
</cp:coreProperties>
</file>